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CDF16" w14:textId="77777777" w:rsidR="00677EF2" w:rsidRPr="00994488" w:rsidRDefault="00677EF2" w:rsidP="00994488">
      <w:pPr>
        <w:jc w:val="center"/>
        <w:rPr>
          <w:rFonts w:ascii="Calibri Light" w:eastAsia="Times New Roman" w:hAnsi="Calibri Light" w:cs="Calibri Light"/>
          <w:b/>
          <w:color w:val="000000"/>
        </w:rPr>
      </w:pPr>
      <w:r w:rsidRPr="00994488">
        <w:rPr>
          <w:rFonts w:ascii="Calibri Light" w:eastAsia="Times New Roman" w:hAnsi="Calibri Light" w:cs="Calibri Light"/>
          <w:b/>
          <w:color w:val="000000"/>
        </w:rPr>
        <w:t>Faculty of Integrated Technologies (FIT)</w:t>
      </w:r>
    </w:p>
    <w:p w14:paraId="2368B421" w14:textId="5AFD26E4" w:rsidR="00677EF2" w:rsidRPr="00677EF2" w:rsidRDefault="00B62F06" w:rsidP="00994488">
      <w:pPr>
        <w:jc w:val="center"/>
        <w:rPr>
          <w:rFonts w:ascii="Helvetica" w:eastAsia="Times New Roman" w:hAnsi="Helvetica" w:cs="Times New Roman"/>
          <w:color w:val="000000"/>
        </w:rPr>
      </w:pPr>
      <w:r>
        <w:rPr>
          <w:rFonts w:ascii="Calibri Light" w:eastAsia="Times New Roman" w:hAnsi="Calibri Light" w:cs="Calibri Light"/>
          <w:b/>
          <w:color w:val="000000"/>
        </w:rPr>
        <w:t>Module Offering for January 2020 (Semester 2, 2020</w:t>
      </w:r>
      <w:r w:rsidR="00677EF2" w:rsidRPr="00994488">
        <w:rPr>
          <w:rFonts w:ascii="Calibri Light" w:eastAsia="Times New Roman" w:hAnsi="Calibri Light" w:cs="Calibri Light"/>
          <w:b/>
          <w:color w:val="000000"/>
        </w:rPr>
        <w:t>-20</w:t>
      </w:r>
      <w:r>
        <w:rPr>
          <w:rFonts w:ascii="Calibri Light" w:eastAsia="Times New Roman" w:hAnsi="Calibri Light" w:cs="Calibri Light"/>
          <w:b/>
          <w:color w:val="000000"/>
        </w:rPr>
        <w:t>21</w:t>
      </w:r>
      <w:r w:rsidR="00677EF2" w:rsidRPr="00994488">
        <w:rPr>
          <w:rFonts w:ascii="Calibri Light" w:eastAsia="Times New Roman" w:hAnsi="Calibri Light" w:cs="Calibri Light"/>
          <w:b/>
          <w:color w:val="000000"/>
        </w:rPr>
        <w:t>)</w:t>
      </w:r>
      <w:r w:rsidR="00677EF2" w:rsidRPr="00677EF2">
        <w:rPr>
          <w:rFonts w:ascii="Calibri Light" w:eastAsia="Times New Roman" w:hAnsi="Calibri Light" w:cs="Calibri Light"/>
          <w:color w:val="000000"/>
        </w:rPr>
        <w:br/>
      </w:r>
    </w:p>
    <w:tbl>
      <w:tblPr>
        <w:tblW w:w="5464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2111"/>
        <w:gridCol w:w="1425"/>
        <w:gridCol w:w="4808"/>
        <w:gridCol w:w="1345"/>
        <w:gridCol w:w="1162"/>
        <w:gridCol w:w="1706"/>
        <w:gridCol w:w="1132"/>
      </w:tblGrid>
      <w:tr w:rsidR="00B62F06" w:rsidRPr="00B62F06" w14:paraId="789A03CF" w14:textId="1AF77FB2" w:rsidTr="00B62F06">
        <w:trPr>
          <w:trHeight w:val="271"/>
          <w:jc w:val="center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EA96FF" w14:textId="23889D12" w:rsidR="00B62F06" w:rsidRPr="00B62F06" w:rsidRDefault="00B62F06" w:rsidP="00677E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Faculty of Integrated Technologies (FIT)</w:t>
            </w:r>
          </w:p>
        </w:tc>
      </w:tr>
      <w:tr w:rsidR="00B62F06" w:rsidRPr="00B62F06" w14:paraId="39860BC2" w14:textId="79AF8B7A" w:rsidTr="00B62F06">
        <w:trPr>
          <w:trHeight w:val="279"/>
          <w:jc w:val="center"/>
        </w:trPr>
        <w:tc>
          <w:tcPr>
            <w:tcW w:w="5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91106A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Programme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F98C9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Major/Concentration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052E88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Module Code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71D9B" w14:textId="4BAB5651" w:rsidR="00B62F06" w:rsidRPr="00B62F06" w:rsidRDefault="00B62F06" w:rsidP="003C0689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Modules January Semester 2020</w:t>
            </w:r>
            <w:r w:rsidRPr="00B62F0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/20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21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978313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Practical Component</w:t>
            </w:r>
          </w:p>
        </w:tc>
        <w:tc>
          <w:tcPr>
            <w:tcW w:w="94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8C397B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 Breakdown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E86B52A" w14:textId="4AFE8DA9" w:rsidR="00B62F06" w:rsidRPr="00B62F06" w:rsidRDefault="00B62F06" w:rsidP="00677E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Mode of Delivery</w:t>
            </w:r>
          </w:p>
        </w:tc>
      </w:tr>
      <w:tr w:rsidR="00B62F06" w:rsidRPr="00B62F06" w14:paraId="1BC0D370" w14:textId="70E0F12F" w:rsidTr="00B62F06">
        <w:trPr>
          <w:trHeight w:val="475"/>
          <w:jc w:val="center"/>
        </w:trPr>
        <w:tc>
          <w:tcPr>
            <w:tcW w:w="5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DF6C7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12050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F165BE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90B34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FBA49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A47AD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Practical assessment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CAAC9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Non-practical (Lecture, Tutorials, </w:t>
            </w:r>
            <w:proofErr w:type="spellStart"/>
            <w:r w:rsidRPr="00B62F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etc</w:t>
            </w:r>
            <w:proofErr w:type="spellEnd"/>
            <w:r w:rsidRPr="00B62F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0918B9E" w14:textId="77777777" w:rsidR="00B62F06" w:rsidRPr="00B62F06" w:rsidRDefault="00B62F06" w:rsidP="00677E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2F06" w:rsidRPr="00B62F06" w14:paraId="377B9E93" w14:textId="6AA5E378" w:rsidTr="00B62F06">
        <w:trPr>
          <w:trHeight w:val="157"/>
          <w:jc w:val="center"/>
        </w:trPr>
        <w:tc>
          <w:tcPr>
            <w:tcW w:w="51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C312D" w14:textId="7AE87289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General Engineering </w:t>
            </w:r>
          </w:p>
        </w:tc>
        <w:tc>
          <w:tcPr>
            <w:tcW w:w="692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775BBE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General Engineering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78469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TG-1212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6F5157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Engineering Design II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03BFE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A4808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A1CB1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145FD6" w14:textId="285297C3" w:rsidR="00B62F06" w:rsidRPr="00B62F06" w:rsidRDefault="00B62F0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B62F06" w:rsidRPr="00B62F06" w14:paraId="481E1004" w14:textId="1DAD99F8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7F3303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D4CA1D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5A9413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TG-1301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EF7910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Engineering Chemistry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0444AF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BE0BE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79938A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7F87113" w14:textId="2CB0CE11" w:rsidR="00B62F06" w:rsidRPr="00B62F06" w:rsidRDefault="00A401D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B62F06" w:rsidRPr="00B62F06" w14:paraId="096AE859" w14:textId="77777777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DDA4F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7CDE0C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F2190" w14:textId="656049A3" w:rsidR="00B62F06" w:rsidRPr="00B62F06" w:rsidRDefault="00B62F0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TG-1305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77BC8" w14:textId="39F5F1F8" w:rsidR="00B62F06" w:rsidRPr="00B62F06" w:rsidRDefault="00B62F06" w:rsidP="00677E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Introduction to Computer Aided Engineering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4AC21" w14:textId="2B508552" w:rsidR="00B62F06" w:rsidRPr="00B62F06" w:rsidRDefault="00B62F0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C4D3A" w14:textId="4B17668B" w:rsidR="00B62F06" w:rsidRPr="00B62F06" w:rsidRDefault="00B62F0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B5860" w14:textId="5BC5AE79" w:rsidR="00B62F06" w:rsidRPr="00B62F06" w:rsidRDefault="00B62F0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4EA3E75" w14:textId="49C338D7" w:rsidR="00B62F06" w:rsidRPr="00B62F06" w:rsidRDefault="00B62F0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B62F06" w:rsidRPr="00B62F06" w14:paraId="3E1EC39B" w14:textId="01169F4D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593F19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D66D29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697E1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TG-1307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9D98B6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Engineering Electromagnetics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F84F43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5B2AE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A48212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BEA05B1" w14:textId="15DE3187" w:rsidR="00B62F06" w:rsidRPr="00B62F06" w:rsidRDefault="00A401D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B62F06" w:rsidRPr="00B62F06" w14:paraId="281328E9" w14:textId="3BE94466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42EDB2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A59E14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AE4BFE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A62A3C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F2D44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687201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A6435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EF1CDF9" w14:textId="77777777" w:rsidR="00B62F06" w:rsidRPr="00B62F06" w:rsidRDefault="00B62F0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</w:pPr>
          </w:p>
        </w:tc>
      </w:tr>
      <w:tr w:rsidR="00B62F06" w:rsidRPr="00B62F06" w14:paraId="174D0786" w14:textId="1D77D041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153C74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CDE66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General Engineering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CA1A1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TG-2214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C1A5A0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Engineering Design IV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BB754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4E0F1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2645B5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7D1EC3" w14:textId="081EC93C" w:rsidR="00B62F06" w:rsidRPr="00B62F06" w:rsidRDefault="00A401D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B62F06" w:rsidRPr="00B62F06" w14:paraId="19136B8C" w14:textId="1311EDD1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266032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4520B4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045842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TG-2304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AAA20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Thermodynamics and Energy Conversion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1D78C6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AF142D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5F0CB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1DD2FA3" w14:textId="201AB753" w:rsidR="00B62F06" w:rsidRPr="00B62F06" w:rsidRDefault="00A401D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B62F06" w:rsidRPr="00B62F06" w14:paraId="6C767725" w14:textId="0D794959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119E7F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FA304C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1BBC5C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TG-2308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15ECB8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Fundamentals of System Design and Analysis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26F368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4CF34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DB004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0FF999A" w14:textId="3BF7AB4B" w:rsidR="00B62F06" w:rsidRPr="00B62F06" w:rsidRDefault="00A401D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B62F06" w:rsidRPr="00B62F06" w14:paraId="55981F2C" w14:textId="68B45A3F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C5C3A6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EF7EDD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E2A9AB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TG-2309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93E69B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Electronic Instrumentation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0287D9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26ADF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6ABB16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F710A8" w14:textId="2773224E" w:rsidR="00B62F06" w:rsidRPr="00B62F06" w:rsidRDefault="00A401D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B62F06" w:rsidRPr="00B62F06" w14:paraId="1114FAC7" w14:textId="4646E64E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F0AF47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811DE4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64B1A2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FF6CCB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D7287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F6329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BE5A0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8FE200B" w14:textId="77777777" w:rsidR="00B62F06" w:rsidRPr="00B62F06" w:rsidRDefault="00B62F0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</w:pPr>
          </w:p>
        </w:tc>
      </w:tr>
      <w:tr w:rsidR="00B62F06" w:rsidRPr="00B62F06" w14:paraId="20CF769A" w14:textId="38201A71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E55AFD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E08CAE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General Engineering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81B0ED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TG-3216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D330A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Engineering Design VI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BD04B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828690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7140CA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2A32FBA" w14:textId="0394EEF5" w:rsidR="00B62F06" w:rsidRPr="00B62F06" w:rsidRDefault="00B62F0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A401D6" w:rsidRPr="00B62F06" w14:paraId="06EC3CDD" w14:textId="096AC1C6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05B71A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4E5363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E1C8DF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TG-3306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3C690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Innovation and Entrepreneurship II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55AF3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BF17EA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51465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F987C2E" w14:textId="6AF189BF" w:rsidR="00A401D6" w:rsidRPr="00B62F06" w:rsidRDefault="00A401D6" w:rsidP="00A40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A401D6" w:rsidRPr="00B62F06" w14:paraId="632ABE44" w14:textId="77E0D3D7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E7996B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F55B03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16451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TG-3307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27CA6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Fluid and Thermal Engineering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54C4A5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8CDB4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C82B1C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2BC4DD" w14:textId="4F3E5454" w:rsidR="00A401D6" w:rsidRPr="00B62F06" w:rsidRDefault="00A401D6" w:rsidP="00A40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A401D6" w:rsidRPr="00B62F06" w14:paraId="61B60D99" w14:textId="352BF92D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D22286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35722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Energy Systems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B26EEC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TE-3303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5616B9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Introduction to Turbomachinery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B27986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ECCAA4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26E1EE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02F13C" w14:textId="253602BE" w:rsidR="00A401D6" w:rsidRPr="00B62F06" w:rsidRDefault="00A401D6" w:rsidP="00A40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A401D6" w:rsidRPr="00B62F06" w14:paraId="05274D39" w14:textId="52ED8C59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3491E2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CD42C7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877E32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TE-3304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11CF4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Electromechanical Energy Conversion and Control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09FD8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10E30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4A36DB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E2E0E6A" w14:textId="2413FFE7" w:rsidR="00A401D6" w:rsidRPr="00B62F06" w:rsidRDefault="00A401D6" w:rsidP="00A40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A401D6" w:rsidRPr="00B62F06" w14:paraId="0AA5C544" w14:textId="47EC01C7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CA3921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FE9463" w14:textId="3CC9E39A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Communication Systems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8F54F0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TF-3303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BA2CCA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Introduction to Communication Systems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524AA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6C5B16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EF1FD9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0D0024" w14:textId="2E4D0255" w:rsidR="00A401D6" w:rsidRPr="00B62F06" w:rsidRDefault="00A401D6" w:rsidP="00A40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A401D6" w:rsidRPr="00B62F06" w14:paraId="0C0F5D75" w14:textId="41CB3E8B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8D77BB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36F2FD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149446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TF-3304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891C64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Digital Signal Processing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1315CC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81B7C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833EDB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D2B2FB1" w14:textId="5B5F404F" w:rsidR="00A401D6" w:rsidRPr="00B62F06" w:rsidRDefault="00A401D6" w:rsidP="00A40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B62F06" w:rsidRPr="00B62F06" w14:paraId="1C32235D" w14:textId="6CD160EE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811BC2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12BB8B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Manufacturing Systems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B183B5" w14:textId="77777777" w:rsidR="00B62F06" w:rsidRPr="0078752C" w:rsidRDefault="00B62F06" w:rsidP="00677EF2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78752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  <w:t>TM-3303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6AA25" w14:textId="77777777" w:rsidR="00B62F06" w:rsidRPr="0078752C" w:rsidRDefault="00B62F06" w:rsidP="00677EF2">
            <w:pPr>
              <w:rPr>
                <w:rFonts w:ascii="Helvetica" w:eastAsia="Times New Roman" w:hAnsi="Helvetica" w:cs="Times New Roman"/>
                <w:sz w:val="20"/>
                <w:szCs w:val="20"/>
                <w:highlight w:val="yellow"/>
                <w:shd w:val="clear" w:color="auto" w:fill="FFFFFF"/>
              </w:rPr>
            </w:pPr>
            <w:r w:rsidRPr="0078752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shd w:val="clear" w:color="auto" w:fill="FFFFFF"/>
              </w:rPr>
              <w:t>Product Design for Manufacturing and Assembly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A1CCA" w14:textId="77777777" w:rsidR="00B62F06" w:rsidRPr="0078752C" w:rsidRDefault="00B62F06" w:rsidP="00677EF2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  <w:highlight w:val="yellow"/>
              </w:rPr>
            </w:pPr>
            <w:r w:rsidRPr="0078752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no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F58F0" w14:textId="77777777" w:rsidR="00B62F06" w:rsidRPr="0078752C" w:rsidRDefault="00B62F06" w:rsidP="00677EF2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  <w:highlight w:val="yellow"/>
              </w:rPr>
            </w:pPr>
            <w:r w:rsidRPr="0078752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83A3DC" w14:textId="77777777" w:rsidR="00B62F06" w:rsidRPr="0078752C" w:rsidRDefault="00B62F06" w:rsidP="00677EF2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  <w:highlight w:val="yellow"/>
              </w:rPr>
            </w:pPr>
            <w:r w:rsidRPr="0078752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807D2D" w14:textId="20A0234A" w:rsidR="00B62F06" w:rsidRPr="0078752C" w:rsidRDefault="0064603E" w:rsidP="00677E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78752C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Online</w:t>
            </w:r>
          </w:p>
        </w:tc>
      </w:tr>
      <w:tr w:rsidR="00B62F06" w:rsidRPr="00B62F06" w14:paraId="68A3D322" w14:textId="574F04C8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8364C0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BCFBE8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8CB2C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TM-3304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37334C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Mechatronics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B7BC0F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B64FEF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55E6A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D7759E8" w14:textId="7032F0D6" w:rsidR="00B62F06" w:rsidRPr="00B62F06" w:rsidRDefault="00A401D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B62F06" w:rsidRPr="00B62F06" w14:paraId="3B2A8353" w14:textId="36C0C650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E7BC41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2E01F3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0D9655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4CE032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1A32B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DB3FC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8EC50D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C84CB46" w14:textId="77777777" w:rsidR="00B62F06" w:rsidRPr="00B62F06" w:rsidRDefault="00B62F0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</w:pPr>
          </w:p>
        </w:tc>
      </w:tr>
      <w:tr w:rsidR="00B62F06" w:rsidRPr="00B62F06" w14:paraId="1BAAF2C2" w14:textId="2D76F899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FCEDE0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EABB3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Energy Systems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DDF7F" w14:textId="5F5B31BD" w:rsidR="00B62F06" w:rsidRPr="0078752C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</w:t>
            </w:r>
            <w:r w:rsidR="00701D3E"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E</w:t>
            </w: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-420</w:t>
            </w:r>
            <w:r w:rsidR="00701D3E"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3F371" w14:textId="6FFE1504" w:rsidR="00B62F06" w:rsidRPr="0078752C" w:rsidRDefault="00701D3E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Capstone Design Project</w:t>
            </w:r>
            <w:r w:rsidR="00B62F06"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(Energy Systems)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EE387" w14:textId="77777777" w:rsidR="00B62F06" w:rsidRPr="0078752C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0BBC0F" w14:textId="77777777" w:rsidR="00B62F06" w:rsidRPr="0078752C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3A7BC4" w14:textId="77777777" w:rsidR="00B62F06" w:rsidRPr="0078752C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82BD9F3" w14:textId="039FDBB0" w:rsidR="00B62F06" w:rsidRPr="0078752C" w:rsidRDefault="00B62F0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A401D6" w:rsidRPr="00B62F06" w14:paraId="637B34BC" w14:textId="55552D59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2FCD2E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DF02E0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E28D1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TE-4304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07A72" w14:textId="77777777" w:rsidR="00A401D6" w:rsidRPr="0078752C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Energy Efficiency and Policy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63ACF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5B0E69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44ABB0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B982A7" w14:textId="547F6C13" w:rsidR="00A401D6" w:rsidRPr="0078752C" w:rsidRDefault="00A401D6" w:rsidP="00A40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A401D6" w:rsidRPr="00B62F06" w14:paraId="4B15E478" w14:textId="4AD619E8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A2FA2D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6436B5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3BDF4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TE-4305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B31C1" w14:textId="77777777" w:rsidR="00A401D6" w:rsidRPr="0078752C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Energy Audit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E0732E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AFA325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12B0D0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2ACBFF0" w14:textId="37620705" w:rsidR="00A401D6" w:rsidRPr="0078752C" w:rsidRDefault="00A401D6" w:rsidP="00A40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A401D6" w:rsidRPr="00B62F06" w14:paraId="75B523E4" w14:textId="084C07D3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EA9F52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EECA75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D9B0CA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TE-4306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5FF764" w14:textId="77777777" w:rsidR="00A401D6" w:rsidRPr="0078752C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Energy Storage Systems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A2B882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D0C66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216F3C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D4CE84" w14:textId="46B416CB" w:rsidR="00A401D6" w:rsidRPr="0078752C" w:rsidRDefault="00A401D6" w:rsidP="00A40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A401D6" w:rsidRPr="00B62F06" w14:paraId="4FF65321" w14:textId="6A0385E0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2ECC87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6923B2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8B3689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TE-4307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B7FB90" w14:textId="77777777" w:rsidR="00A401D6" w:rsidRPr="0078752C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Energy Systems and Sustainability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A9C54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C1444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F22EB2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433E01B" w14:textId="05DB4AA2" w:rsidR="00A401D6" w:rsidRPr="0078752C" w:rsidRDefault="00A401D6" w:rsidP="00A40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B62F06" w:rsidRPr="00B62F06" w14:paraId="69E469DA" w14:textId="75293DB4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E00B8E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281603" w14:textId="282D5E91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Communication Systems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13940" w14:textId="1F007C7E" w:rsidR="00B62F06" w:rsidRPr="0078752C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TF-420</w:t>
            </w:r>
            <w:r w:rsidR="00701D3E"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DFCA8" w14:textId="3CC1E0C7" w:rsidR="00B62F06" w:rsidRPr="0078752C" w:rsidRDefault="00701D3E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Capstone Design Project</w:t>
            </w:r>
            <w:r w:rsidR="00B62F06"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(Info-Communication Systems)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B2798D" w14:textId="77777777" w:rsidR="00B62F06" w:rsidRPr="0078752C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DC966" w14:textId="77777777" w:rsidR="00B62F06" w:rsidRPr="0078752C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542A37" w14:textId="77777777" w:rsidR="00B62F06" w:rsidRPr="0078752C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A3110AF" w14:textId="6168649F" w:rsidR="00B62F06" w:rsidRPr="0078752C" w:rsidRDefault="00B62F0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A401D6" w:rsidRPr="00B62F06" w14:paraId="07196D9F" w14:textId="5759F1CC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BDC348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F9A15B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B0182B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TF-4304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9C09FA" w14:textId="77777777" w:rsidR="00A401D6" w:rsidRPr="0078752C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Mobile and Wireless Network Systems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7AC6F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DF1EC0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AB9254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09E125A" w14:textId="2979FC7E" w:rsidR="00A401D6" w:rsidRPr="0078752C" w:rsidRDefault="00A401D6" w:rsidP="00A40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A401D6" w:rsidRPr="00B62F06" w14:paraId="0DA62902" w14:textId="3B32C81C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8F1CB6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4D7BEA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774FB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TF-4305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6FAB22" w14:textId="77777777" w:rsidR="00A401D6" w:rsidRPr="0078752C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Optical Communication Systems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050B0C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85A113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814E50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633A39A" w14:textId="47D83735" w:rsidR="00A401D6" w:rsidRPr="0078752C" w:rsidRDefault="00A401D6" w:rsidP="00A40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A401D6" w:rsidRPr="00B62F06" w14:paraId="5D996451" w14:textId="26182516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7FF251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7FD6EE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654992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TF-4306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C4291B" w14:textId="77777777" w:rsidR="00A401D6" w:rsidRPr="0078752C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Network Programming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6993BB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512C5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BE10DA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53842E" w14:textId="4CCAB708" w:rsidR="00A401D6" w:rsidRPr="0078752C" w:rsidRDefault="00A401D6" w:rsidP="00A40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A401D6" w:rsidRPr="00B62F06" w14:paraId="07766282" w14:textId="2A027B41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AA71A2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D63783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C4009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TF-4307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D14987" w14:textId="77777777" w:rsidR="00A401D6" w:rsidRPr="0078752C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Information Communication Security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E729E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0088B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47AC4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3F3C56" w14:textId="17DC9263" w:rsidR="00A401D6" w:rsidRPr="0078752C" w:rsidRDefault="00A401D6" w:rsidP="00A40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B62F06" w:rsidRPr="00B62F06" w14:paraId="546ADDB7" w14:textId="60FA9345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ADDCA2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F610AA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Manufacturing Systems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EA0D1E" w14:textId="460F41E3" w:rsidR="00B62F06" w:rsidRPr="0078752C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TM-420</w:t>
            </w:r>
            <w:r w:rsidR="00701D3E"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61D0D" w14:textId="317ACE7F" w:rsidR="00B62F06" w:rsidRPr="0078752C" w:rsidRDefault="00701D3E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Capstone Design Project </w:t>
            </w:r>
            <w:r w:rsidR="00B62F06"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(Manufacturing Systems)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955DCE" w14:textId="77777777" w:rsidR="00B62F06" w:rsidRPr="0078752C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C78C3" w14:textId="77777777" w:rsidR="00B62F06" w:rsidRPr="0078752C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F18AE9" w14:textId="77777777" w:rsidR="00B62F06" w:rsidRPr="0078752C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F0AAB7" w14:textId="7CE923C4" w:rsidR="00B62F06" w:rsidRPr="0078752C" w:rsidRDefault="00B62F0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A401D6" w:rsidRPr="00B62F06" w14:paraId="3A655210" w14:textId="36D1F07E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C8A3DA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42AB08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7F44C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TM-4304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53EFC3" w14:textId="77777777" w:rsidR="00A401D6" w:rsidRPr="0078752C" w:rsidRDefault="0078752C" w:rsidP="00A401D6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hyperlink r:id="rId4" w:tgtFrame="_blank" w:history="1">
              <w:r w:rsidR="00A401D6" w:rsidRPr="0078752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Manufacturing Management and Manufacturing Systems</w:t>
              </w:r>
            </w:hyperlink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21D1C0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87849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AB5194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F03EC96" w14:textId="1A89D5A7" w:rsidR="00A401D6" w:rsidRPr="0078752C" w:rsidRDefault="00A401D6" w:rsidP="00A40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A401D6" w:rsidRPr="00B62F06" w14:paraId="31D5111B" w14:textId="44981607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0A0B99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6BD9FB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962D27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TM-4305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4F0923" w14:textId="77777777" w:rsidR="00A401D6" w:rsidRPr="0078752C" w:rsidRDefault="0078752C" w:rsidP="00A401D6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hyperlink r:id="rId5" w:tgtFrame="_blank" w:history="1">
              <w:r w:rsidR="00A401D6" w:rsidRPr="0078752C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Industrial Quality Control</w:t>
              </w:r>
            </w:hyperlink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E40A2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A2542D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842D91" w14:textId="77777777" w:rsidR="00A401D6" w:rsidRPr="0078752C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91D4BA" w14:textId="34D6154D" w:rsidR="00A401D6" w:rsidRPr="0078752C" w:rsidRDefault="00A401D6" w:rsidP="00A40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7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A401D6" w:rsidRPr="00B62F06" w14:paraId="309DE67C" w14:textId="0A9A904E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FE1532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7FF795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49CF7E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TM-4306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A9EFBD" w14:textId="77777777" w:rsidR="00A401D6" w:rsidRPr="00B62F06" w:rsidRDefault="0078752C" w:rsidP="00A401D6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hyperlink r:id="rId6" w:tgtFrame="_blank" w:history="1">
              <w:r w:rsidR="00A401D6" w:rsidRPr="00B62F0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Design of Machine Elements</w:t>
              </w:r>
            </w:hyperlink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5EECC5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E0380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C93FB5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69EC4AB" w14:textId="13FBF634" w:rsidR="00A401D6" w:rsidRPr="00B62F06" w:rsidRDefault="00A401D6" w:rsidP="00A40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4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A401D6" w:rsidRPr="00B62F06" w14:paraId="5C313D54" w14:textId="73EBC722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9FF3D2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5991C8" w14:textId="77777777" w:rsidR="00A401D6" w:rsidRPr="00B62F06" w:rsidRDefault="00A401D6" w:rsidP="00A401D6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AA556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TM-4307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E59B7F" w14:textId="77777777" w:rsidR="00A401D6" w:rsidRPr="00B62F06" w:rsidRDefault="0078752C" w:rsidP="00A401D6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  <w:hyperlink r:id="rId7" w:tgtFrame="_blank" w:history="1">
              <w:r w:rsidR="00A401D6" w:rsidRPr="00B62F06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Advanced Manufacturing Processes</w:t>
              </w:r>
            </w:hyperlink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8B4D60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4277A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B57B9" w14:textId="77777777" w:rsidR="00A401D6" w:rsidRPr="00B62F06" w:rsidRDefault="00A401D6" w:rsidP="00A401D6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435C96" w14:textId="4420EA74" w:rsidR="00A401D6" w:rsidRPr="00B62F06" w:rsidRDefault="00A401D6" w:rsidP="00A401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42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B62F06" w:rsidRPr="00B62F06" w14:paraId="4805F8BA" w14:textId="2E43BC70" w:rsidTr="00B62F06">
        <w:trPr>
          <w:trHeight w:val="157"/>
          <w:jc w:val="center"/>
        </w:trPr>
        <w:tc>
          <w:tcPr>
            <w:tcW w:w="5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BC2E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0AB9A6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9BC2E6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9BC2E6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BC2E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80F1FD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9BC2E6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9BC2E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BC2E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D06B33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9BC2E6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9BC2E6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BC2E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AD59C5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9BC2E6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9BC2E6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BC2E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9B707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9BC2E6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9BC2E6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BC2E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CF66EE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9BC2E6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9BC2E6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BC2E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AC74B4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9BC2E6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9BC2E6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BC2E6"/>
          </w:tcPr>
          <w:p w14:paraId="77A0D546" w14:textId="77777777" w:rsidR="00B62F06" w:rsidRPr="00B62F06" w:rsidRDefault="00B62F0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9BC2E6"/>
              </w:rPr>
            </w:pPr>
          </w:p>
        </w:tc>
      </w:tr>
      <w:tr w:rsidR="00B62F06" w:rsidRPr="00B62F06" w14:paraId="4229FC7D" w14:textId="7022CE4C" w:rsidTr="00B62F06">
        <w:trPr>
          <w:trHeight w:val="157"/>
          <w:jc w:val="center"/>
        </w:trPr>
        <w:tc>
          <w:tcPr>
            <w:tcW w:w="5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23E185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Chemical and Process Engineering</w:t>
            </w:r>
          </w:p>
        </w:tc>
        <w:tc>
          <w:tcPr>
            <w:tcW w:w="692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F7F04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General Engineering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086BCF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TG-1202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1CB63E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Fundamentals of Inorganic Chemistry for Engineers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864C2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E2019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722CB6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2511ACC" w14:textId="2DFC515E" w:rsidR="00B62F06" w:rsidRPr="00B62F06" w:rsidRDefault="0078752C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B62F06" w:rsidRPr="00B62F06" w14:paraId="7CE3EE49" w14:textId="7C7DA7D9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C80DFE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CDA729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929A3A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TG-1203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335DBE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Fundamentals of Physical Chemistry for Engineers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9FFE1D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E4924D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CD5FE0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9D2252" w14:textId="43CA5D4A" w:rsidR="00B62F06" w:rsidRPr="00B62F06" w:rsidRDefault="0078752C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</w:p>
        </w:tc>
      </w:tr>
      <w:tr w:rsidR="00B62F06" w:rsidRPr="00B62F06" w14:paraId="57F2A2F7" w14:textId="563AA9AF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396586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89B05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600ABF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892BDC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47509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A9324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1BA0BF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38C8F32" w14:textId="77777777" w:rsidR="00B62F06" w:rsidRPr="00B62F06" w:rsidRDefault="00B62F0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</w:pPr>
          </w:p>
        </w:tc>
      </w:tr>
      <w:tr w:rsidR="00B62F06" w:rsidRPr="00B62F06" w14:paraId="6AED47E9" w14:textId="625E24DD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2C702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795311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General Engineering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74ADFC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TG-2301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36B4D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Energy Balance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7818C8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5B5FC9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768586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B918DC" w14:textId="252E0ECC" w:rsidR="00B62F06" w:rsidRPr="00B62F06" w:rsidRDefault="00BE40F7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Offline</w:t>
            </w:r>
            <w:bookmarkStart w:id="0" w:name="_GoBack"/>
            <w:bookmarkEnd w:id="0"/>
          </w:p>
        </w:tc>
      </w:tr>
      <w:tr w:rsidR="00B62F06" w:rsidRPr="00B62F06" w14:paraId="79DDE580" w14:textId="67FBA34F" w:rsidTr="00B62F06">
        <w:trPr>
          <w:trHeight w:val="157"/>
          <w:jc w:val="center"/>
        </w:trPr>
        <w:tc>
          <w:tcPr>
            <w:tcW w:w="5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EC9495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0CD100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BAC1AB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A4A0B3" w14:textId="77777777" w:rsidR="00B62F06" w:rsidRPr="00B62F06" w:rsidRDefault="00B62F06" w:rsidP="00677EF2">
            <w:pPr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B5DC3A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CE77D0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718C3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D9D9D9"/>
              </w:rPr>
            </w:pPr>
            <w:r w:rsidRPr="00B62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BB5036A" w14:textId="77777777" w:rsidR="00B62F06" w:rsidRPr="00B62F06" w:rsidRDefault="00B62F06" w:rsidP="00677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D9D9D9"/>
              </w:rPr>
            </w:pPr>
          </w:p>
        </w:tc>
      </w:tr>
      <w:tr w:rsidR="00B62F06" w:rsidRPr="00B62F06" w14:paraId="2C29B4FE" w14:textId="2A50BAB2" w:rsidTr="00B62F06">
        <w:trPr>
          <w:trHeight w:val="150"/>
          <w:jc w:val="center"/>
        </w:trPr>
        <w:tc>
          <w:tcPr>
            <w:tcW w:w="51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F83F17" w14:textId="77777777" w:rsidR="00B62F06" w:rsidRPr="00B62F06" w:rsidRDefault="00B62F06" w:rsidP="00677EF2">
            <w:pPr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shd w:val="clear" w:color="auto" w:fill="A9D08E"/>
              </w:rPr>
            </w:pPr>
          </w:p>
        </w:tc>
        <w:tc>
          <w:tcPr>
            <w:tcW w:w="692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927DB" w14:textId="77777777" w:rsidR="00B62F06" w:rsidRPr="00B62F06" w:rsidRDefault="00B62F06" w:rsidP="00677EF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AAF83" w14:textId="77777777" w:rsidR="00B62F06" w:rsidRPr="00B62F06" w:rsidRDefault="00B62F06" w:rsidP="00677EF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BFBD8" w14:textId="77777777" w:rsidR="00B62F06" w:rsidRPr="00B62F06" w:rsidRDefault="00B62F06" w:rsidP="00677EF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0983B6" w14:textId="77777777" w:rsidR="00B62F06" w:rsidRPr="00B62F06" w:rsidRDefault="00B62F06" w:rsidP="00677EF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0E825B" w14:textId="77777777" w:rsidR="00B62F06" w:rsidRPr="00B62F06" w:rsidRDefault="00B62F06" w:rsidP="00677EF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BC176" w14:textId="77777777" w:rsidR="00B62F06" w:rsidRPr="00B62F06" w:rsidRDefault="00B62F06" w:rsidP="00677EF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</w:tcPr>
          <w:p w14:paraId="7617198D" w14:textId="77777777" w:rsidR="00B62F06" w:rsidRPr="00B62F06" w:rsidRDefault="00B62F06" w:rsidP="00677EF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5901E68" w14:textId="77777777" w:rsidR="00F96115" w:rsidRDefault="00F96115"/>
    <w:sectPr w:rsidR="00F96115" w:rsidSect="00B62F06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EF2"/>
    <w:rsid w:val="00103E02"/>
    <w:rsid w:val="003C0689"/>
    <w:rsid w:val="0064603E"/>
    <w:rsid w:val="00677EF2"/>
    <w:rsid w:val="00701D3E"/>
    <w:rsid w:val="00771315"/>
    <w:rsid w:val="0078752C"/>
    <w:rsid w:val="00842516"/>
    <w:rsid w:val="00994488"/>
    <w:rsid w:val="00A401D6"/>
    <w:rsid w:val="00B62F06"/>
    <w:rsid w:val="00BA606F"/>
    <w:rsid w:val="00BE40F7"/>
    <w:rsid w:val="00BF6028"/>
    <w:rsid w:val="00CF117E"/>
    <w:rsid w:val="00F74882"/>
    <w:rsid w:val="00F9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31570"/>
  <w14:defaultImageDpi w14:val="32767"/>
  <w15:chartTrackingRefBased/>
  <w15:docId w15:val="{3FE95ACD-A273-403D-B8A8-20227E9D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77EF2"/>
  </w:style>
  <w:style w:type="character" w:styleId="Hyperlink">
    <w:name w:val="Hyperlink"/>
    <w:basedOn w:val="DefaultParagraphFont"/>
    <w:uiPriority w:val="99"/>
    <w:semiHidden/>
    <w:unhideWhenUsed/>
    <w:rsid w:val="00677E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6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9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6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4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7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owa.ubd.edu.bn/owa/redir.aspx?C=K1T1mrNRJ0UFiPkZW7BFt78iQaNfcsgiM0l4j5dU_4iOJCpv8BPWCA..&amp;URL=http%3a%2f%2fmyubd.ubd.edu.bn%2fc%2fdocument_library%2fget_file%3fuuid%3d5a0d92a2-19d1-4a75-8ad3-e65dec3a3e95%26groupId%3d1740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wa.ubd.edu.bn/owa/redir.aspx?C=Zbeq5oAQe-n2MTsCmjgjzWb4ZTNUCxwqyFmchDstUqGOJCpv8BPWCA..&amp;URL=http%3a%2f%2fmyubd.ubd.edu.bn%2fc%2fdocument_library%2fget_file%3fuuid%3d999109ce-d6a6-4454-991f-4fad4a050012%26groupId%3d17401" TargetMode="External"/><Relationship Id="rId5" Type="http://schemas.openxmlformats.org/officeDocument/2006/relationships/hyperlink" Target="https://owa.ubd.edu.bn/owa/redir.aspx?C=CtsTjpCaoKpT1MzpSBEQYwf2lR9FHW1KGCBNatvGAaqOJCpv8BPWCA..&amp;URL=http%3a%2f%2fmyubd.ubd.edu.bn%2fc%2fdocument_library%2fget_file%3fuuid%3d44e5c8dc-fafc-4169-933c-7beb03697cf2%26groupId%3d17401" TargetMode="External"/><Relationship Id="rId4" Type="http://schemas.openxmlformats.org/officeDocument/2006/relationships/hyperlink" Target="https://owa.ubd.edu.bn/owa/redir.aspx?C=1tDLqgn_s3vFHHQ9fG0jRR_7RUIsqw-pWQ765t-bBryOJCpv8BPWCA..&amp;URL=http%3a%2f%2fmyubd.ubd.edu.bn%2fc%2fdocument_library%2fget_file%3fuuid%3d4d1b2b6e-b09a-4c1e-9097-910e9bb71bec%26groupId%3d1740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Daud</dc:creator>
  <cp:keywords/>
  <dc:description/>
  <cp:lastModifiedBy>Dr Juliana Haji Zaini</cp:lastModifiedBy>
  <cp:revision>1</cp:revision>
  <dcterms:created xsi:type="dcterms:W3CDTF">2020-08-25T07:38:00Z</dcterms:created>
  <dcterms:modified xsi:type="dcterms:W3CDTF">2020-09-05T01:02:00Z</dcterms:modified>
</cp:coreProperties>
</file>