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498"/>
        <w:gridCol w:w="4199"/>
        <w:gridCol w:w="3212"/>
      </w:tblGrid>
      <w:tr w:rsidR="006846BC" w:rsidRPr="006846BC" w:rsidTr="006846BC">
        <w:trPr>
          <w:trHeight w:val="890"/>
        </w:trPr>
        <w:tc>
          <w:tcPr>
            <w:tcW w:w="0" w:type="auto"/>
            <w:gridSpan w:val="4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6846BC" w:rsidRPr="006846BC" w:rsidRDefault="006846BC" w:rsidP="00782048">
            <w:pPr>
              <w:spacing w:before="240" w:after="0" w:line="240" w:lineRule="auto"/>
              <w:rPr>
                <w:rFonts w:ascii="Tahoma" w:eastAsia="Times New Roman" w:hAnsi="Tahoma" w:cs="Tahoma"/>
                <w:b/>
              </w:rPr>
            </w:pPr>
            <w:bookmarkStart w:id="0" w:name="_GoBack"/>
            <w:r>
              <w:rPr>
                <w:rFonts w:ascii="Tahoma" w:eastAsia="Times New Roman" w:hAnsi="Tahoma" w:cs="Tahoma"/>
                <w:b/>
              </w:rPr>
              <w:t xml:space="preserve">FASS: </w:t>
            </w:r>
            <w:r w:rsidRPr="006846BC">
              <w:rPr>
                <w:rFonts w:ascii="Tahoma" w:eastAsia="Times New Roman" w:hAnsi="Tahoma" w:cs="Tahoma"/>
                <w:b/>
              </w:rPr>
              <w:t>ENGLISH STUDIES PROGRAMME, SEM 2, 2023/2024</w:t>
            </w:r>
          </w:p>
          <w:p w:rsidR="006846BC" w:rsidRPr="006846BC" w:rsidRDefault="006846BC" w:rsidP="00782048">
            <w:pPr>
              <w:spacing w:before="240" w:after="0" w:line="240" w:lineRule="auto"/>
              <w:rPr>
                <w:rFonts w:ascii="Tahoma" w:eastAsia="Times New Roman" w:hAnsi="Tahoma" w:cs="Tahoma"/>
                <w:b/>
              </w:rPr>
            </w:pPr>
            <w:r w:rsidRPr="006846BC">
              <w:rPr>
                <w:rFonts w:ascii="Tahoma" w:eastAsia="Times New Roman" w:hAnsi="Tahoma" w:cs="Tahoma"/>
                <w:b/>
              </w:rPr>
              <w:t> 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Module Code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Module Name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Staff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AN-1201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INTRODUCTION TO ENGLISH LANGUAGE AND LINGUISTICS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PAUL DEYUAN HE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AN-1204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INTRODUCTION TO LITERARY STUDIES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SARAH AHMAD GHAZALI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AN-1301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INTRODUCTION TO DISCOURSE AND SOCIOLINGUISTICS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SALBRINA HJ SHARBAWI</w:t>
            </w:r>
          </w:p>
        </w:tc>
      </w:tr>
      <w:tr w:rsidR="00782048" w:rsidRPr="006846BC" w:rsidTr="006846BC">
        <w:trPr>
          <w:trHeight w:val="5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AN-2309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STRUCTURE OF ENGLISH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JAMES ANDREW HOWARD MCLELLAN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DEBBIE HO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AN-2311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PSYCHOLINGUISTICS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HJH AZNAH BINTI HAJI SUHAIMI</w:t>
            </w:r>
          </w:p>
        </w:tc>
      </w:tr>
      <w:tr w:rsidR="00782048" w:rsidRPr="006846BC" w:rsidTr="006846BC">
        <w:trPr>
          <w:trHeight w:val="97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AN-2312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DISCOURSE ANALYSIS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DEBBIE HO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SHARIFAH NURULHUDA SYED HUSSEIN ALKAFF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782048" w:rsidRPr="006846BC" w:rsidTr="006846BC">
        <w:trPr>
          <w:trHeight w:val="97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AN-2305 / AN-2314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THE WESTERN CANON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 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READING THE CLASSICS IN THE MODERN WORLD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SARAH AHMAD GHAZALI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AN-3302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CREATIVE WRITING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KATHRINA DP HJ DAUD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AN-3303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LANGUAGE ACQUISITION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DK. DR NUR  RAIHAN PG MOHAMAD</w:t>
            </w:r>
          </w:p>
        </w:tc>
      </w:tr>
      <w:tr w:rsidR="00782048" w:rsidRPr="006846BC" w:rsidTr="006846BC">
        <w:trPr>
          <w:trHeight w:val="660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AN-3305/ AN-3308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LANGUAGE ISSUES IN BRUNEI/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LANGUAGE USE IN BRUNEI DARUSSALAM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proofErr w:type="gramStart"/>
            <w:r w:rsidRPr="006846BC">
              <w:rPr>
                <w:rFonts w:ascii="Tahoma" w:eastAsia="Times New Roman" w:hAnsi="Tahoma" w:cs="Tahoma"/>
                <w:color w:val="000000"/>
              </w:rPr>
              <w:t>Prof  DR</w:t>
            </w:r>
            <w:proofErr w:type="gramEnd"/>
            <w:r w:rsidRPr="006846BC">
              <w:rPr>
                <w:rFonts w:ascii="Tahoma" w:eastAsia="Times New Roman" w:hAnsi="Tahoma" w:cs="Tahoma"/>
                <w:color w:val="000000"/>
              </w:rPr>
              <w:t xml:space="preserve"> HJ NOOR AZAM BIN OTHMAN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JAMES ANDREW HOWARD MCLELLAN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AN-3306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HISTORY OF ENGLISH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JAMES ANDREW HOWARD MCLELLAN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lastRenderedPageBreak/>
              <w:t>ISHAMINA MUNTASSIR GARDINER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AN-3317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EXPERIMENTAL PHONETICS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DK. DR NUR  RAIHAN PG MOHAMAD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AN-4334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Corpus Linguistics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SALBRINA HJ SHARBAWI</w:t>
            </w:r>
          </w:p>
        </w:tc>
      </w:tr>
      <w:tr w:rsidR="00782048" w:rsidRPr="006846BC" w:rsidTr="006846BC">
        <w:trPr>
          <w:trHeight w:val="5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AN-4201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RESEARCH PROJECT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PAUL DEYUAN HE (lecturer and coordinator)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ALL STAFF (supervisors and readers)</w:t>
            </w:r>
          </w:p>
        </w:tc>
      </w:tr>
      <w:tr w:rsidR="00782048" w:rsidRPr="006846BC" w:rsidTr="006846BC">
        <w:trPr>
          <w:trHeight w:val="5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AN-4314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BILINGUALISM: THEORY AND PRACTICE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SHARIFAH NURULHUDA SYED HUSSEIN ALKAFF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Prof  DR HJ NOOR AZAM</w:t>
            </w:r>
          </w:p>
        </w:tc>
      </w:tr>
      <w:tr w:rsidR="00782048" w:rsidRPr="006846BC" w:rsidTr="006846BC">
        <w:trPr>
          <w:trHeight w:val="5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AN-4317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FORENSIC LINGUISTICS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ISHAMINA MUNTASSIR GARDINER</w:t>
            </w:r>
          </w:p>
        </w:tc>
      </w:tr>
      <w:tr w:rsidR="00782048" w:rsidRPr="006846BC" w:rsidTr="006846BC">
        <w:trPr>
          <w:trHeight w:val="58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AN-4318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WORLD ENGLISHES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SALBRINA HJ SHARBAWI</w:t>
            </w:r>
          </w:p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ISHAMINA MUNTASSIR GARDINER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AN-4322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LANGUAGE DISORDERS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HJH AZNAH BINTI HAJI SUHAIMI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19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AN-2320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LINGUISTIC APPLICATIONS IN TECHNOLOGY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MAYYER LING BINTI MOHAMMAD TONY LING</w:t>
            </w:r>
          </w:p>
        </w:tc>
      </w:tr>
      <w:tr w:rsidR="00782048" w:rsidRPr="006846BC" w:rsidTr="006846BC">
        <w:trPr>
          <w:trHeight w:val="345"/>
        </w:trPr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20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AN-4328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PROFESSIONAL COMMUNICATION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82048" w:rsidRPr="006846BC" w:rsidRDefault="00782048" w:rsidP="00782048">
            <w:pPr>
              <w:spacing w:before="240" w:after="0" w:line="240" w:lineRule="auto"/>
              <w:rPr>
                <w:rFonts w:ascii="Tahoma" w:eastAsia="Times New Roman" w:hAnsi="Tahoma" w:cs="Tahoma"/>
              </w:rPr>
            </w:pPr>
            <w:r w:rsidRPr="006846BC">
              <w:rPr>
                <w:rFonts w:ascii="Tahoma" w:eastAsia="Times New Roman" w:hAnsi="Tahoma" w:cs="Tahoma"/>
                <w:color w:val="000000"/>
              </w:rPr>
              <w:t>MAYYER LING BINTI MOHAMMAD TONY LING</w:t>
            </w:r>
          </w:p>
        </w:tc>
      </w:tr>
      <w:bookmarkEnd w:id="0"/>
    </w:tbl>
    <w:p w:rsidR="00F86E7D" w:rsidRDefault="00F86E7D"/>
    <w:sectPr w:rsidR="00F8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1"/>
    <w:rsid w:val="003C5951"/>
    <w:rsid w:val="006846BC"/>
    <w:rsid w:val="00782048"/>
    <w:rsid w:val="009A2C30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BDFA"/>
  <w15:chartTrackingRefBased/>
  <w15:docId w15:val="{E8BA9FB8-BDE9-402D-9716-5F9AAB83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Paul Deyuan He</dc:creator>
  <cp:keywords/>
  <dc:description/>
  <cp:lastModifiedBy>Irmawati binti Hj Ahmad</cp:lastModifiedBy>
  <cp:revision>2</cp:revision>
  <dcterms:created xsi:type="dcterms:W3CDTF">2023-08-10T03:15:00Z</dcterms:created>
  <dcterms:modified xsi:type="dcterms:W3CDTF">2023-08-10T03:15:00Z</dcterms:modified>
</cp:coreProperties>
</file>