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40"/>
      </w:tblGrid>
      <w:tr w:rsidR="00411B1E" w:rsidTr="00411B1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ZA-2201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ARTIFICIAL INTELLIGENCE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ZA-2202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PHYSICAL COMPUTING FOR INTELLIGENT SYSTEMS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ZA-3201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INTELLIGENT SYSTEMS LAB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ZA-3202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MACHINE LEARNING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ZI-2201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 APPLICATIONS II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ZI-2302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APPLIED DATA ANALYTICS II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ZA-4308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MACHINE PERCEPTION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ZA-4301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AUTONOMOUS MOBILE ROBOTS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ZC-2201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DATABASE DESIGN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ZC-2203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NETWORKS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ZC-2205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STRUCTURES AND ALGORITHMS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ZC-3202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 COMPUTER INTERACTION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ZC-4301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GRAPHICS         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ZC-4302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INTERNET APPLICATION DEVELOPMENT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ZS-2201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FORENSICS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ZS-3201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CYBERSECURITY AND FORENSICS LAB 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ZZ-1102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PROGRAMMING FUNDAMENTALS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ZZ-1103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DIGITAL TRANSFORMATION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ZZ-1104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ESSENTIAL MATHEMATICS FOR DIGITAL SCIENCE</w:t>
            </w:r>
          </w:p>
        </w:tc>
      </w:tr>
      <w:tr w:rsidR="00411B1E" w:rsidTr="00411B1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ZS-4305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B1E" w:rsidRDefault="00411B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AND SYSTEM SOFTWARE SECURITY</w:t>
            </w:r>
          </w:p>
        </w:tc>
      </w:tr>
    </w:tbl>
    <w:p w:rsidR="00FC156C" w:rsidRDefault="00FC156C">
      <w:bookmarkStart w:id="0" w:name="_GoBack"/>
      <w:bookmarkEnd w:id="0"/>
    </w:p>
    <w:sectPr w:rsidR="00FC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E"/>
    <w:rsid w:val="00411B1E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3E1B-228A-40A4-9FE8-C375DC1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Amimah Binti Hj Yusop</dc:creator>
  <cp:keywords/>
  <dc:description/>
  <cp:lastModifiedBy>Amimah Binti Hj Yusop</cp:lastModifiedBy>
  <cp:revision>1</cp:revision>
  <dcterms:created xsi:type="dcterms:W3CDTF">2024-02-01T06:29:00Z</dcterms:created>
  <dcterms:modified xsi:type="dcterms:W3CDTF">2024-02-01T06:30:00Z</dcterms:modified>
</cp:coreProperties>
</file>